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RENDEZVÉNY BESZÁMOLÓ - KSZR szolgáltatóhelyek részére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Rendezvény címe: </w:t>
      </w:r>
    </w:p>
    <w:p w:rsidR="00000000" w:rsidDel="00000000" w:rsidP="00000000" w:rsidRDefault="00000000" w:rsidRPr="00000000" w14:paraId="00000004">
      <w:pPr>
        <w:spacing w:line="276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Rendezvény időpontja:</w:t>
      </w:r>
    </w:p>
    <w:p w:rsidR="00000000" w:rsidDel="00000000" w:rsidP="00000000" w:rsidRDefault="00000000" w:rsidRPr="00000000" w14:paraId="00000005">
      <w:pPr>
        <w:spacing w:line="276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Rendezvény helyszíne:</w:t>
      </w:r>
    </w:p>
    <w:p w:rsidR="00000000" w:rsidDel="00000000" w:rsidP="00000000" w:rsidRDefault="00000000" w:rsidRPr="00000000" w14:paraId="00000006">
      <w:pPr>
        <w:spacing w:line="276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Könyvtáros neve, elérhetősége:</w:t>
      </w:r>
    </w:p>
    <w:p w:rsidR="00000000" w:rsidDel="00000000" w:rsidP="00000000" w:rsidRDefault="00000000" w:rsidRPr="00000000" w14:paraId="00000007">
      <w:pPr>
        <w:spacing w:line="276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Előadó/közreműködő neve: </w:t>
      </w:r>
    </w:p>
    <w:p w:rsidR="00000000" w:rsidDel="00000000" w:rsidP="00000000" w:rsidRDefault="00000000" w:rsidRPr="00000000" w14:paraId="00000008">
      <w:pPr>
        <w:spacing w:line="276" w:lineRule="auto"/>
        <w:ind w:left="-284" w:right="-42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284" w:right="-4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Rendezvények típusa: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/Húzza alá a megfelelőt!/ (A besoroláshoz segítséget nyújt a rendezvényajánló lista) </w:t>
      </w:r>
    </w:p>
    <w:p w:rsidR="00000000" w:rsidDel="00000000" w:rsidP="00000000" w:rsidRDefault="00000000" w:rsidRPr="00000000" w14:paraId="0000000A">
      <w:pPr>
        <w:spacing w:line="276" w:lineRule="auto"/>
        <w:ind w:left="-284" w:right="-4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könyvbemutató, író-olvasó találkozó; tanítási óra iskolai csoportoknak; könyvtári óra iskolai csoportoknak; könyvtárbemutató; játékos tevékenység; tanfolyam, tréning; előadás, konferencia; kiállítás; műsoros, szórakoztató rendezvény; vetélkedő; hangverseny; filmvetítés; használó képzés, digitális kompetencia-fejlesztés; kézműves foglalkozás; egyéb pl.:……………………………………………..</w:t>
        <w:tab/>
      </w:r>
    </w:p>
    <w:tbl>
      <w:tblPr>
        <w:tblStyle w:val="Table1"/>
        <w:tblW w:w="10463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134"/>
        <w:gridCol w:w="1418"/>
        <w:gridCol w:w="1417"/>
        <w:gridCol w:w="1418"/>
        <w:gridCol w:w="1265"/>
        <w:gridCol w:w="1116"/>
        <w:gridCol w:w="1282"/>
        <w:tblGridChange w:id="0">
          <w:tblGrid>
            <w:gridCol w:w="1413"/>
            <w:gridCol w:w="1134"/>
            <w:gridCol w:w="1418"/>
            <w:gridCol w:w="1417"/>
            <w:gridCol w:w="1418"/>
            <w:gridCol w:w="1265"/>
            <w:gridCol w:w="1116"/>
            <w:gridCol w:w="1282"/>
          </w:tblGrid>
        </w:tblGridChange>
      </w:tblGrid>
      <w:tr>
        <w:trPr>
          <w:cantSplit w:val="0"/>
          <w:trHeight w:val="8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Baba 0-3 év közötti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Kölyök 3-12 év közötti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Tini 13-17 év közötti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Felnőtt 18-65 év közötti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Nyugdíjas 65 év feletti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Hátrányos helyzetű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Összesen</w:t>
            </w:r>
          </w:p>
        </w:tc>
      </w:tr>
      <w:tr>
        <w:trPr>
          <w:cantSplit w:val="0"/>
          <w:trHeight w:val="8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Résztvevők száma (fő)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hanging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rendezvény hirdetésének módja: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/Húzza alá a megfelelőt!/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plakát </w:t>
        <w:tab/>
        <w:t xml:space="preserve">    meghívó        e-mail </w:t>
        <w:tab/>
        <w:t xml:space="preserve">   facebook </w:t>
        <w:tab/>
        <w:t xml:space="preserve"> egyéb pl.: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Néhány szó a rendezvényről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tabs>
          <w:tab w:val="left" w:pos="9356"/>
        </w:tabs>
        <w:spacing w:line="36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1">
      <w:pPr>
        <w:tabs>
          <w:tab w:val="left" w:pos="9356"/>
        </w:tabs>
        <w:spacing w:line="36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tabs>
          <w:tab w:val="left" w:pos="9356"/>
        </w:tabs>
        <w:spacing w:line="36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3">
      <w:pPr>
        <w:ind w:hanging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Fotó: A beszámoló mellé minimum 3 FOTÓ mellékletet kérünk e-mailben! </w:t>
      </w:r>
    </w:p>
    <w:p w:rsidR="00000000" w:rsidDel="00000000" w:rsidP="00000000" w:rsidRDefault="00000000" w:rsidRPr="00000000" w14:paraId="00000024">
      <w:pPr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134" w:left="1134" w:right="1134" w:header="851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5940"/>
        <w:tab w:val="right" w:pos="9540"/>
      </w:tabs>
      <w:spacing w:after="0" w:before="0" w:line="240" w:lineRule="auto"/>
      <w:ind w:left="-360" w:right="-29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drawing>
        <wp:inline distB="0" distT="0" distL="0" distR="0">
          <wp:extent cx="5505450" cy="733425"/>
          <wp:effectExtent b="0" l="0" r="0" t="0"/>
          <wp:docPr descr="C:\Users\Mentorgep\Desktop\KSzR\Logó honlapra.jpg" id="8" name="image1.jpg"/>
          <a:graphic>
            <a:graphicData uri="http://schemas.openxmlformats.org/drawingml/2006/picture">
              <pic:pic>
                <pic:nvPicPr>
                  <pic:cNvPr descr="C:\Users\Mentorgep\Desktop\KSzR\Logó honlapra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05450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5940"/>
        <w:tab w:val="right" w:pos="9540"/>
      </w:tabs>
      <w:spacing w:after="0" w:before="0" w:line="240" w:lineRule="auto"/>
      <w:ind w:left="-360" w:right="-29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5940"/>
        <w:tab w:val="right" w:pos="9540"/>
      </w:tabs>
      <w:spacing w:after="0" w:before="0" w:line="240" w:lineRule="auto"/>
      <w:ind w:left="-360" w:right="-29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5940"/>
        <w:tab w:val="right" w:pos="9540"/>
      </w:tabs>
      <w:spacing w:after="0" w:before="0" w:line="240" w:lineRule="auto"/>
      <w:ind w:left="-360" w:right="-29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5940"/>
        <w:tab w:val="right" w:pos="9540"/>
      </w:tabs>
      <w:spacing w:after="0" w:before="0" w:line="240" w:lineRule="auto"/>
      <w:ind w:left="0" w:right="-29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119396</wp:posOffset>
              </wp:positionV>
              <wp:extent cx="0" cy="190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1490" y="378000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8CB33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119396</wp:posOffset>
              </wp:positionV>
              <wp:extent cx="0" cy="1905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hu-HU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775275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Cmsor2">
    <w:name w:val="heading 2"/>
    <w:basedOn w:val="Norml"/>
    <w:next w:val="Norml"/>
    <w:qFormat w:val="1"/>
    <w:rsid w:val="00775275"/>
    <w:pPr>
      <w:keepNext w:val="1"/>
      <w:jc w:val="center"/>
      <w:outlineLvl w:val="1"/>
    </w:pPr>
    <w:rPr>
      <w:b w:val="1"/>
      <w:bCs w:val="1"/>
      <w:sz w:val="28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Rcsostblzat">
    <w:name w:val="Table Grid"/>
    <w:basedOn w:val="Normltblzat"/>
    <w:rsid w:val="00D707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fej">
    <w:name w:val="header"/>
    <w:basedOn w:val="Norml"/>
    <w:link w:val="lfejChar"/>
    <w:rsid w:val="005B3CF3"/>
    <w:pPr>
      <w:tabs>
        <w:tab w:val="center" w:pos="4536"/>
        <w:tab w:val="right" w:pos="9072"/>
      </w:tabs>
    </w:pPr>
  </w:style>
  <w:style w:type="character" w:styleId="lfejChar" w:customStyle="1">
    <w:name w:val="Élőfej Char"/>
    <w:link w:val="lfej"/>
    <w:rsid w:val="005B3CF3"/>
    <w:rPr>
      <w:kern w:val="2"/>
      <w:sz w:val="21"/>
      <w:szCs w:val="24"/>
      <w:lang w:eastAsia="ja-JP" w:val="en-US"/>
    </w:rPr>
  </w:style>
  <w:style w:type="paragraph" w:styleId="llb">
    <w:name w:val="footer"/>
    <w:basedOn w:val="Norml"/>
    <w:link w:val="llbChar"/>
    <w:rsid w:val="005B3CF3"/>
    <w:pPr>
      <w:tabs>
        <w:tab w:val="center" w:pos="4536"/>
        <w:tab w:val="right" w:pos="9072"/>
      </w:tabs>
    </w:pPr>
  </w:style>
  <w:style w:type="character" w:styleId="llbChar" w:customStyle="1">
    <w:name w:val="Élőláb Char"/>
    <w:link w:val="llb"/>
    <w:rsid w:val="005B3CF3"/>
    <w:rPr>
      <w:kern w:val="2"/>
      <w:sz w:val="21"/>
      <w:szCs w:val="24"/>
      <w:lang w:eastAsia="ja-JP" w:val="en-US"/>
    </w:rPr>
  </w:style>
  <w:style w:type="character" w:styleId="Jegyzethivatkozs">
    <w:name w:val="annotation reference"/>
    <w:rsid w:val="0008135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81354"/>
    <w:rPr>
      <w:sz w:val="20"/>
      <w:szCs w:val="20"/>
    </w:rPr>
  </w:style>
  <w:style w:type="character" w:styleId="JegyzetszvegChar" w:customStyle="1">
    <w:name w:val="Jegyzetszöveg Char"/>
    <w:link w:val="Jegyzetszveg"/>
    <w:rsid w:val="00081354"/>
    <w:rPr>
      <w:kern w:val="2"/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rsid w:val="00081354"/>
    <w:rPr>
      <w:b w:val="1"/>
      <w:bCs w:val="1"/>
    </w:rPr>
  </w:style>
  <w:style w:type="character" w:styleId="MegjegyzstrgyaChar" w:customStyle="1">
    <w:name w:val="Megjegyzés tárgya Char"/>
    <w:link w:val="Megjegyzstrgya"/>
    <w:rsid w:val="00081354"/>
    <w:rPr>
      <w:b w:val="1"/>
      <w:bCs w:val="1"/>
      <w:kern w:val="2"/>
      <w:lang w:eastAsia="ja-JP"/>
    </w:rPr>
  </w:style>
  <w:style w:type="paragraph" w:styleId="Buborkszveg">
    <w:name w:val="Balloon Text"/>
    <w:basedOn w:val="Norml"/>
    <w:link w:val="BuborkszvegChar"/>
    <w:rsid w:val="00081354"/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link w:val="Buborkszveg"/>
    <w:rsid w:val="00081354"/>
    <w:rPr>
      <w:rFonts w:ascii="Segoe UI" w:cs="Segoe UI" w:hAnsi="Segoe UI"/>
      <w:kern w:val="2"/>
      <w:sz w:val="18"/>
      <w:szCs w:val="18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cvEI5NKhWO0HZiw5rMHVRhYag==">AMUW2mVPtnDJncIszZJrmDqmcv4v3c9cZvii3UscAkRo1zuPY0UZLeOA4vDFoLLSXlcS+vHqMTs9uYrr6UuDtEvjgJOY+jQeD7CxffzQyxeREj6csCpm+MQ=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2022-01-04T09:45:00Z</dcterms:created>
  <dc:creator>スタッフ</dc:creator>
</cp:coreProperties>
</file>